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780" w:rsidRDefault="00896780" w:rsidP="00896780">
      <w:pPr>
        <w:pStyle w:val="BodyText"/>
        <w:spacing w:before="47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5770880</wp:posOffset>
            </wp:positionH>
            <wp:positionV relativeFrom="paragraph">
              <wp:posOffset>33655</wp:posOffset>
            </wp:positionV>
            <wp:extent cx="1551178" cy="441985"/>
            <wp:effectExtent l="0" t="0" r="0" b="0"/>
            <wp:wrapNone/>
            <wp:docPr id="1" name="Image 1" descr="D:\Sweety Docs\07. Logistics\1. Bronco\File\New Retailer Introduction\2. Logo\New Logos\0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:\Sweety Docs\07. Logistics\1. Bronco\File\New Retailer Introduction\2. Logo\New Logos\0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178" cy="44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6780" w:rsidRDefault="00896780" w:rsidP="00896780">
      <w:pPr>
        <w:pStyle w:val="BodyText"/>
        <w:spacing w:before="47"/>
      </w:pPr>
    </w:p>
    <w:p w:rsidR="00D37840" w:rsidRDefault="00D37840" w:rsidP="00896780">
      <w:pPr>
        <w:pStyle w:val="BodyText"/>
        <w:spacing w:before="47"/>
      </w:pPr>
    </w:p>
    <w:p w:rsidR="00D37840" w:rsidRDefault="00141190">
      <w:pPr>
        <w:pStyle w:val="BodyText"/>
        <w:spacing w:before="0" w:line="232" w:lineRule="exact"/>
        <w:ind w:left="8782"/>
      </w:pPr>
      <w:r>
        <w:t>A</w:t>
      </w:r>
      <w:r>
        <w:t>vailable</w:t>
      </w:r>
      <w:r>
        <w:rPr>
          <w:spacing w:val="1"/>
        </w:rPr>
        <w:t xml:space="preserve"> </w:t>
      </w:r>
      <w:r>
        <w:t>stock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rPr>
          <w:spacing w:val="-2"/>
        </w:rPr>
        <w:t>03.10.25</w:t>
      </w:r>
    </w:p>
    <w:tbl>
      <w:tblPr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"/>
        <w:gridCol w:w="1597"/>
        <w:gridCol w:w="1277"/>
        <w:gridCol w:w="1000"/>
        <w:gridCol w:w="473"/>
        <w:gridCol w:w="474"/>
        <w:gridCol w:w="469"/>
        <w:gridCol w:w="473"/>
        <w:gridCol w:w="477"/>
        <w:gridCol w:w="473"/>
        <w:gridCol w:w="471"/>
        <w:gridCol w:w="476"/>
        <w:gridCol w:w="473"/>
        <w:gridCol w:w="472"/>
        <w:gridCol w:w="476"/>
        <w:gridCol w:w="661"/>
        <w:gridCol w:w="899"/>
      </w:tblGrid>
      <w:tr w:rsidR="00D37840">
        <w:trPr>
          <w:trHeight w:val="124"/>
        </w:trPr>
        <w:tc>
          <w:tcPr>
            <w:tcW w:w="447" w:type="dxa"/>
            <w:vMerge w:val="restart"/>
            <w:shd w:val="clear" w:color="auto" w:fill="C5D9F0"/>
          </w:tcPr>
          <w:p w:rsidR="00D37840" w:rsidRDefault="00141190">
            <w:pPr>
              <w:pStyle w:val="TableParagraph"/>
              <w:spacing w:before="57"/>
              <w:ind w:left="61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Sr.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No.</w:t>
            </w:r>
          </w:p>
        </w:tc>
        <w:tc>
          <w:tcPr>
            <w:tcW w:w="1597" w:type="dxa"/>
            <w:vMerge w:val="restart"/>
            <w:tcBorders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7"/>
              <w:ind w:left="448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Product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Name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19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Product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Code</w:t>
            </w:r>
          </w:p>
        </w:tc>
        <w:tc>
          <w:tcPr>
            <w:tcW w:w="10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4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pacing w:val="-2"/>
                <w:sz w:val="12"/>
              </w:rPr>
              <w:t>Colour</w:t>
            </w:r>
            <w:proofErr w:type="spellEnd"/>
          </w:p>
        </w:tc>
        <w:tc>
          <w:tcPr>
            <w:tcW w:w="520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04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4"/>
                <w:sz w:val="12"/>
              </w:rPr>
              <w:t>Size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99" w:type="dxa"/>
            <w:vMerge w:val="restart"/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03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</w:tr>
      <w:tr w:rsidR="00D37840">
        <w:trPr>
          <w:trHeight w:val="131"/>
        </w:trPr>
        <w:tc>
          <w:tcPr>
            <w:tcW w:w="447" w:type="dxa"/>
            <w:vMerge/>
            <w:tcBorders>
              <w:top w:val="nil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4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2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5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3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 w:right="3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55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46</w:t>
            </w:r>
          </w:p>
        </w:tc>
        <w:tc>
          <w:tcPr>
            <w:tcW w:w="899" w:type="dxa"/>
            <w:vMerge/>
            <w:tcBorders>
              <w:top w:val="nil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</w:tr>
      <w:tr w:rsidR="00D37840">
        <w:trPr>
          <w:trHeight w:val="170"/>
        </w:trPr>
        <w:tc>
          <w:tcPr>
            <w:tcW w:w="11088" w:type="dxa"/>
            <w:gridSpan w:val="17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right="88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ECONOMY</w:t>
            </w:r>
          </w:p>
        </w:tc>
      </w:tr>
      <w:tr w:rsidR="00D37840">
        <w:trPr>
          <w:trHeight w:val="172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59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5"/>
              <w:ind w:left="312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GYPSY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327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EGYP-BSB285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  <w:bookmarkStart w:id="0" w:name="_GoBack"/>
        <w:bookmarkEnd w:id="0"/>
      </w:tr>
      <w:tr w:rsidR="00D37840">
        <w:trPr>
          <w:trHeight w:val="18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3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31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40" w:right="16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GYPSY WINTER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36"/>
              <w:rPr>
                <w:sz w:val="12"/>
              </w:rPr>
            </w:pPr>
            <w:r>
              <w:rPr>
                <w:spacing w:val="-4"/>
                <w:sz w:val="12"/>
              </w:rPr>
              <w:t>EGYPW-</w:t>
            </w:r>
            <w:r>
              <w:rPr>
                <w:spacing w:val="-2"/>
                <w:sz w:val="12"/>
              </w:rPr>
              <w:t>BSB285W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60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5"/>
              <w:ind w:left="182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TENNESSEE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7"/>
              <w:ind w:left="327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ETEN-BSB279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5"/>
              <w:ind w:left="166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THOROUGH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7"/>
              <w:ind w:left="317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ETHO-BSB284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7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" w:line="143" w:lineRule="exact"/>
              <w:ind w:left="40" w:right="18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RUSTIC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36" w:right="3"/>
              <w:rPr>
                <w:sz w:val="12"/>
              </w:rPr>
            </w:pPr>
            <w:r>
              <w:rPr>
                <w:spacing w:val="-2"/>
                <w:sz w:val="12"/>
              </w:rPr>
              <w:t>ERUS-BMBC263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236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1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74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 w:right="1"/>
              <w:rPr>
                <w:sz w:val="12"/>
              </w:rPr>
            </w:pPr>
            <w:r>
              <w:rPr>
                <w:spacing w:val="-10"/>
                <w:sz w:val="12"/>
              </w:rPr>
              <w:t>9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5"/>
              <w:ind w:left="226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MORGAN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24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EMOR-BMBD281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236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TAN</w:t>
            </w:r>
          </w:p>
        </w:tc>
        <w:tc>
          <w:tcPr>
            <w:tcW w:w="236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70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0" w:right="15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 xml:space="preserve">- </w:t>
            </w:r>
            <w:r>
              <w:rPr>
                <w:spacing w:val="-4"/>
                <w:sz w:val="13"/>
              </w:rPr>
              <w:t>PONY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6" w:right="3"/>
              <w:rPr>
                <w:sz w:val="12"/>
              </w:rPr>
            </w:pPr>
            <w:r>
              <w:rPr>
                <w:spacing w:val="-4"/>
                <w:sz w:val="12"/>
              </w:rPr>
              <w:t>EPON-</w:t>
            </w:r>
            <w:r>
              <w:rPr>
                <w:spacing w:val="-2"/>
                <w:sz w:val="12"/>
              </w:rPr>
              <w:t>BTB235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59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b/>
                <w:sz w:val="13"/>
              </w:rPr>
            </w:pPr>
          </w:p>
          <w:p w:rsidR="00D37840" w:rsidRDefault="00D37840">
            <w:pPr>
              <w:pStyle w:val="TableParagraph"/>
              <w:spacing w:before="156"/>
              <w:jc w:val="left"/>
              <w:rPr>
                <w:b/>
                <w:sz w:val="13"/>
              </w:rPr>
            </w:pPr>
          </w:p>
          <w:p w:rsidR="00D37840" w:rsidRDefault="00141190">
            <w:pPr>
              <w:pStyle w:val="TableParagraph"/>
              <w:ind w:left="126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ECONOMY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 HANOVERIEN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b/>
                <w:sz w:val="12"/>
              </w:rPr>
            </w:pPr>
          </w:p>
          <w:p w:rsidR="00D37840" w:rsidRDefault="00D37840">
            <w:pPr>
              <w:pStyle w:val="TableParagraph"/>
              <w:jc w:val="left"/>
              <w:rPr>
                <w:b/>
                <w:sz w:val="12"/>
              </w:rPr>
            </w:pPr>
          </w:p>
          <w:p w:rsidR="00D37840" w:rsidRDefault="00D37840">
            <w:pPr>
              <w:pStyle w:val="TableParagraph"/>
              <w:spacing w:before="35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1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EHAN-BTB280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28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42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77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6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61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14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26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W</w:t>
            </w:r>
          </w:p>
        </w:tc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42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4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58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2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48</w:t>
            </w:r>
          </w:p>
        </w:tc>
      </w:tr>
      <w:tr w:rsidR="00D37840">
        <w:trPr>
          <w:trHeight w:val="170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17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22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W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51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PREMIUM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630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18</w:t>
            </w:r>
          </w:p>
        </w:tc>
        <w:tc>
          <w:tcPr>
            <w:tcW w:w="159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0"/>
              <w:ind w:left="34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OLDEN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321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POLD-</w:t>
            </w:r>
            <w:r>
              <w:rPr>
                <w:spacing w:val="-2"/>
                <w:sz w:val="12"/>
              </w:rPr>
              <w:t>BSB278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vMerge w:val="restart"/>
            <w:tcBorders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19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37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SHIRE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6"/>
              <w:ind w:left="343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PSHI-BSB282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328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JUSTIFY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337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PJUS-</w:t>
            </w:r>
            <w:r>
              <w:rPr>
                <w:spacing w:val="-2"/>
                <w:sz w:val="12"/>
              </w:rPr>
              <w:t>BSB286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23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29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5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24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1"/>
              <w:ind w:left="40" w:right="19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JUSTIFY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WINTER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5"/>
              <w:ind w:left="36" w:right="2"/>
              <w:rPr>
                <w:sz w:val="12"/>
              </w:rPr>
            </w:pPr>
            <w:r>
              <w:rPr>
                <w:spacing w:val="-2"/>
                <w:sz w:val="12"/>
              </w:rPr>
              <w:t>PJUSW-BSB286W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5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22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26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6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5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79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25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140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5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ASCOT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136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27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PASC-</w:t>
            </w:r>
            <w:r>
              <w:rPr>
                <w:spacing w:val="-2"/>
                <w:sz w:val="12"/>
              </w:rPr>
              <w:t>BTB281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28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76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26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6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28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29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142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126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4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142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69</w:t>
            </w:r>
          </w:p>
        </w:tc>
      </w:tr>
      <w:tr w:rsidR="00D37840">
        <w:trPr>
          <w:trHeight w:val="170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28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22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80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 w:right="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WATERPROOF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430</w:t>
            </w:r>
          </w:p>
        </w:tc>
      </w:tr>
      <w:tr w:rsidR="00D37840">
        <w:trPr>
          <w:trHeight w:val="172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29</w:t>
            </w:r>
          </w:p>
        </w:tc>
        <w:tc>
          <w:tcPr>
            <w:tcW w:w="159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27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THOR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295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WTHO-BSB277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22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66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77</w:t>
            </w:r>
          </w:p>
        </w:tc>
      </w:tr>
      <w:tr w:rsidR="00D37840">
        <w:trPr>
          <w:trHeight w:val="18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17</w:t>
            </w:r>
          </w:p>
        </w:tc>
      </w:tr>
      <w:tr w:rsidR="00D37840">
        <w:trPr>
          <w:trHeight w:val="298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31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3"/>
              <w:ind w:left="40" w:right="18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ALL TERRAIN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36" w:right="3"/>
              <w:rPr>
                <w:sz w:val="12"/>
              </w:rPr>
            </w:pPr>
            <w:r>
              <w:rPr>
                <w:spacing w:val="-4"/>
                <w:sz w:val="12"/>
              </w:rPr>
              <w:t>WALT-</w:t>
            </w:r>
            <w:r>
              <w:rPr>
                <w:spacing w:val="-2"/>
                <w:sz w:val="12"/>
              </w:rPr>
              <w:t>BSB330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8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32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01"/>
              <w:ind w:left="24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VIKING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7"/>
              <w:ind w:left="297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WVIK-BMB244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84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33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22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116</w:t>
            </w:r>
          </w:p>
        </w:tc>
      </w:tr>
      <w:tr w:rsidR="00D37840">
        <w:trPr>
          <w:trHeight w:val="297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34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3"/>
              <w:ind w:left="40" w:right="19"/>
              <w:rPr>
                <w:sz w:val="12"/>
              </w:rPr>
            </w:pPr>
            <w:r>
              <w:rPr>
                <w:spacing w:val="-2"/>
                <w:sz w:val="12"/>
              </w:rPr>
              <w:t>WATERPROOF - DENALI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ANKLE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36" w:right="1"/>
              <w:rPr>
                <w:sz w:val="12"/>
              </w:rPr>
            </w:pPr>
            <w:r>
              <w:rPr>
                <w:spacing w:val="-4"/>
                <w:sz w:val="12"/>
              </w:rPr>
              <w:t>WDEA-</w:t>
            </w:r>
            <w:r>
              <w:rPr>
                <w:spacing w:val="-2"/>
                <w:sz w:val="12"/>
              </w:rPr>
              <w:t>BCB283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25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CHESTNUT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24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0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2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69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77</w:t>
            </w:r>
          </w:p>
        </w:tc>
      </w:tr>
      <w:tr w:rsidR="00D37840">
        <w:trPr>
          <w:trHeight w:val="31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35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1"/>
              <w:ind w:left="40" w:right="17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LOGAN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36" w:right="1"/>
              <w:rPr>
                <w:sz w:val="12"/>
              </w:rPr>
            </w:pPr>
            <w:r>
              <w:rPr>
                <w:spacing w:val="-4"/>
                <w:sz w:val="12"/>
              </w:rPr>
              <w:t>WLOG-</w:t>
            </w:r>
            <w:r>
              <w:rPr>
                <w:spacing w:val="-2"/>
                <w:sz w:val="12"/>
              </w:rPr>
              <w:t>BCB117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6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208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75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51</w:t>
            </w:r>
          </w:p>
        </w:tc>
      </w:tr>
      <w:tr w:rsidR="00D37840">
        <w:trPr>
          <w:trHeight w:val="17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36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5" w:line="137" w:lineRule="exact"/>
              <w:ind w:left="40" w:right="16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ALPS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36" w:right="1"/>
              <w:rPr>
                <w:sz w:val="12"/>
              </w:rPr>
            </w:pPr>
            <w:r>
              <w:rPr>
                <w:spacing w:val="-4"/>
                <w:sz w:val="12"/>
              </w:rPr>
              <w:t>WALP-</w:t>
            </w:r>
            <w:r>
              <w:rPr>
                <w:spacing w:val="-2"/>
                <w:sz w:val="12"/>
              </w:rPr>
              <w:t>BCB112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31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BROWN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77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37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4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23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WATERPROOF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DENALI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0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293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WDEN-</w:t>
            </w:r>
            <w:r>
              <w:rPr>
                <w:spacing w:val="-2"/>
                <w:sz w:val="12"/>
              </w:rPr>
              <w:t>BCB283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right="109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MAHOGANY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55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38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right="84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MAHOGANY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45</w:t>
            </w:r>
          </w:p>
        </w:tc>
      </w:tr>
      <w:tr w:rsidR="00D37840">
        <w:trPr>
          <w:trHeight w:val="169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39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right="8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MAHOGANY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W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42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DESIGN/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DECK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641</w:t>
            </w:r>
          </w:p>
        </w:tc>
      </w:tr>
      <w:tr w:rsidR="00D37840">
        <w:trPr>
          <w:trHeight w:val="172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40</w:t>
            </w:r>
          </w:p>
        </w:tc>
        <w:tc>
          <w:tcPr>
            <w:tcW w:w="159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36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DESIGN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COWBOY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7"/>
              <w:ind w:left="239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DCOW-</w:t>
            </w:r>
            <w:r>
              <w:rPr>
                <w:spacing w:val="-2"/>
                <w:sz w:val="12"/>
              </w:rPr>
              <w:t>BMBC262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2366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28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30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1"/>
              <w:rPr>
                <w:sz w:val="15"/>
              </w:rPr>
            </w:pPr>
            <w:r>
              <w:rPr>
                <w:spacing w:val="-5"/>
                <w:sz w:val="15"/>
              </w:rPr>
              <w:t>23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66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113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41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33" w:line="129" w:lineRule="exact"/>
              <w:ind w:left="30" w:right="1"/>
              <w:rPr>
                <w:sz w:val="12"/>
              </w:rPr>
            </w:pPr>
            <w:r>
              <w:rPr>
                <w:spacing w:val="-5"/>
                <w:sz w:val="12"/>
              </w:rPr>
              <w:t>TAN</w:t>
            </w:r>
          </w:p>
        </w:tc>
        <w:tc>
          <w:tcPr>
            <w:tcW w:w="2366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/>
              <w:rPr>
                <w:sz w:val="15"/>
              </w:rPr>
            </w:pPr>
            <w:r>
              <w:rPr>
                <w:spacing w:val="-5"/>
                <w:sz w:val="15"/>
              </w:rPr>
              <w:t>24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7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92</w:t>
            </w:r>
          </w:p>
        </w:tc>
      </w:tr>
      <w:tr w:rsidR="00D37840">
        <w:trPr>
          <w:trHeight w:val="18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42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7"/>
              <w:ind w:left="45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DESIGN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PERU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7"/>
              <w:ind w:left="325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DPER-BSB320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55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</w:tr>
      <w:tr w:rsidR="00D37840">
        <w:trPr>
          <w:trHeight w:val="18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43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30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COGNAC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6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558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29</w:t>
            </w:r>
          </w:p>
        </w:tc>
      </w:tr>
      <w:tr w:rsidR="00D37840">
        <w:trPr>
          <w:trHeight w:val="17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44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7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448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DESIGN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SELLE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7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17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DSEL-BWL201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25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CHESTNUT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24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122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45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right="1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NAVY-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CHESTNUT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114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46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300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COGNAC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3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138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47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460"/>
              <w:jc w:val="left"/>
              <w:rPr>
                <w:sz w:val="12"/>
              </w:rPr>
            </w:pPr>
            <w:r>
              <w:rPr>
                <w:sz w:val="12"/>
              </w:rPr>
              <w:t>DECK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STELLA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305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DSTE-BWL202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0"/>
              <w:rPr>
                <w:sz w:val="12"/>
              </w:rPr>
            </w:pPr>
            <w:r>
              <w:rPr>
                <w:spacing w:val="-4"/>
                <w:sz w:val="12"/>
              </w:rPr>
              <w:t>NAVY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73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48</w:t>
            </w:r>
          </w:p>
        </w:tc>
        <w:tc>
          <w:tcPr>
            <w:tcW w:w="159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0" w:right="3"/>
              <w:rPr>
                <w:sz w:val="12"/>
              </w:rPr>
            </w:pPr>
            <w:r>
              <w:rPr>
                <w:spacing w:val="-4"/>
                <w:sz w:val="12"/>
              </w:rPr>
              <w:t>GREY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57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49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41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DESIGN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ORLOV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91"/>
              <w:ind w:left="317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DORL-</w:t>
            </w:r>
            <w:r>
              <w:rPr>
                <w:spacing w:val="-2"/>
                <w:sz w:val="12"/>
              </w:rPr>
              <w:t>BTB284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0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CHESTNUT-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33</w:t>
            </w:r>
          </w:p>
        </w:tc>
      </w:tr>
      <w:tr w:rsidR="00D37840">
        <w:trPr>
          <w:trHeight w:val="170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184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CHESTNUT-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 w:right="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HERITAGE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782</w:t>
            </w:r>
          </w:p>
        </w:tc>
      </w:tr>
      <w:tr w:rsidR="00D37840">
        <w:trPr>
          <w:trHeight w:val="170"/>
        </w:trPr>
        <w:tc>
          <w:tcPr>
            <w:tcW w:w="447" w:type="dxa"/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51</w:t>
            </w:r>
          </w:p>
        </w:tc>
        <w:tc>
          <w:tcPr>
            <w:tcW w:w="1597" w:type="dxa"/>
            <w:tcBorders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8" w:line="141" w:lineRule="exact"/>
              <w:ind w:left="40" w:right="19"/>
              <w:rPr>
                <w:sz w:val="12"/>
              </w:rPr>
            </w:pPr>
            <w:r>
              <w:rPr>
                <w:spacing w:val="-2"/>
                <w:sz w:val="12"/>
              </w:rPr>
              <w:t>HERITAGE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KENTUCKY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36" w:right="1"/>
              <w:rPr>
                <w:sz w:val="12"/>
              </w:rPr>
            </w:pPr>
            <w:r>
              <w:rPr>
                <w:spacing w:val="-2"/>
                <w:sz w:val="12"/>
              </w:rPr>
              <w:t>HKEN-WTB101</w:t>
            </w:r>
          </w:p>
        </w:tc>
        <w:tc>
          <w:tcPr>
            <w:tcW w:w="1000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252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CHESTNUT</w:t>
            </w:r>
          </w:p>
        </w:tc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69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7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609" w:type="dxa"/>
            <w:gridSpan w:val="3"/>
            <w:tcBorders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99" w:type="dxa"/>
          </w:tcPr>
          <w:p w:rsidR="00D37840" w:rsidRDefault="00141190">
            <w:pPr>
              <w:pStyle w:val="TableParagraph"/>
              <w:spacing w:before="5" w:line="145" w:lineRule="exact"/>
              <w:ind w:left="58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 w:right="3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KIDS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5" w:lineRule="exact"/>
              <w:ind w:left="58"/>
              <w:rPr>
                <w:b/>
                <w:sz w:val="12"/>
              </w:rPr>
            </w:pPr>
            <w:r>
              <w:rPr>
                <w:b/>
                <w:spacing w:val="-10"/>
                <w:sz w:val="12"/>
              </w:rPr>
              <w:t>0</w:t>
            </w:r>
          </w:p>
        </w:tc>
      </w:tr>
      <w:tr w:rsidR="00D37840">
        <w:trPr>
          <w:trHeight w:val="124"/>
        </w:trPr>
        <w:tc>
          <w:tcPr>
            <w:tcW w:w="3321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868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04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SIZES</w:t>
            </w:r>
          </w:p>
        </w:tc>
        <w:tc>
          <w:tcPr>
            <w:tcW w:w="899" w:type="dxa"/>
            <w:vMerge w:val="restart"/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D37840">
        <w:trPr>
          <w:trHeight w:val="131"/>
        </w:trPr>
        <w:tc>
          <w:tcPr>
            <w:tcW w:w="3321" w:type="dxa"/>
            <w:gridSpan w:val="3"/>
            <w:vMerge/>
            <w:tcBorders>
              <w:top w:val="nil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4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29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2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5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34</w:t>
            </w:r>
          </w:p>
        </w:tc>
        <w:tc>
          <w:tcPr>
            <w:tcW w:w="302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</w:tr>
      <w:tr w:rsidR="00D37840">
        <w:trPr>
          <w:trHeight w:val="161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52</w:t>
            </w:r>
          </w:p>
        </w:tc>
        <w:tc>
          <w:tcPr>
            <w:tcW w:w="1597" w:type="dxa"/>
            <w:tcBorders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0" w:right="3"/>
              <w:rPr>
                <w:sz w:val="12"/>
              </w:rPr>
            </w:pPr>
            <w:r>
              <w:rPr>
                <w:sz w:val="12"/>
              </w:rPr>
              <w:t>KIDS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TENNESSEE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22" w:line="119" w:lineRule="exact"/>
              <w:ind w:left="36" w:right="1"/>
              <w:rPr>
                <w:sz w:val="12"/>
              </w:rPr>
            </w:pPr>
            <w:r>
              <w:rPr>
                <w:spacing w:val="-2"/>
                <w:sz w:val="12"/>
              </w:rPr>
              <w:t>KTEN-BSB279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22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44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29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19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3029" w:type="dxa"/>
            <w:gridSpan w:val="6"/>
            <w:vMerge w:val="restart"/>
            <w:tcBorders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127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53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40"/>
              <w:rPr>
                <w:sz w:val="12"/>
              </w:rPr>
            </w:pPr>
            <w:r>
              <w:rPr>
                <w:sz w:val="12"/>
              </w:rPr>
              <w:t>KIDS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GYPSY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22" w:line="119" w:lineRule="exact"/>
              <w:ind w:left="36" w:right="1"/>
              <w:rPr>
                <w:sz w:val="12"/>
              </w:rPr>
            </w:pPr>
            <w:r>
              <w:rPr>
                <w:spacing w:val="-2"/>
                <w:sz w:val="12"/>
              </w:rPr>
              <w:t>KGYP-BSB285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3029" w:type="dxa"/>
            <w:gridSpan w:val="6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37</w:t>
            </w:r>
          </w:p>
        </w:tc>
      </w:tr>
      <w:tr w:rsidR="00D37840">
        <w:trPr>
          <w:trHeight w:val="162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54</w:t>
            </w:r>
          </w:p>
        </w:tc>
        <w:tc>
          <w:tcPr>
            <w:tcW w:w="1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0"/>
              <w:rPr>
                <w:sz w:val="12"/>
              </w:rPr>
            </w:pPr>
            <w:r>
              <w:rPr>
                <w:sz w:val="12"/>
              </w:rPr>
              <w:t>KIDS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THOROUGH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23" w:line="119" w:lineRule="exact"/>
              <w:ind w:left="36" w:right="3"/>
              <w:rPr>
                <w:sz w:val="12"/>
              </w:rPr>
            </w:pPr>
            <w:r>
              <w:rPr>
                <w:spacing w:val="-2"/>
                <w:sz w:val="12"/>
              </w:rPr>
              <w:t>KTHO-BSB284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15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2" w:right="1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3029" w:type="dxa"/>
            <w:gridSpan w:val="6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</w:tr>
      <w:tr w:rsidR="00D37840">
        <w:trPr>
          <w:trHeight w:val="170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4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55</w:t>
            </w:r>
          </w:p>
        </w:tc>
        <w:tc>
          <w:tcPr>
            <w:tcW w:w="1597" w:type="dxa"/>
            <w:tcBorders>
              <w:top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" w:line="145" w:lineRule="exact"/>
              <w:ind w:left="40"/>
              <w:rPr>
                <w:sz w:val="12"/>
              </w:rPr>
            </w:pPr>
            <w:r>
              <w:rPr>
                <w:sz w:val="12"/>
              </w:rPr>
              <w:t>KIDS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PONY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9" w:line="131" w:lineRule="exact"/>
              <w:ind w:left="36" w:right="3"/>
              <w:rPr>
                <w:sz w:val="12"/>
              </w:rPr>
            </w:pPr>
            <w:r>
              <w:rPr>
                <w:spacing w:val="-4"/>
                <w:sz w:val="12"/>
              </w:rPr>
              <w:t>KPON-</w:t>
            </w:r>
            <w:r>
              <w:rPr>
                <w:spacing w:val="-2"/>
                <w:sz w:val="12"/>
              </w:rPr>
              <w:t>BTB235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4" w:line="145" w:lineRule="exact"/>
              <w:ind w:left="356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BLACK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15"/>
              <w:rPr>
                <w:sz w:val="15"/>
              </w:rPr>
            </w:pPr>
            <w:r>
              <w:rPr>
                <w:spacing w:val="-5"/>
                <w:sz w:val="15"/>
              </w:rPr>
              <w:t>16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7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1"/>
              <w:rPr>
                <w:sz w:val="15"/>
              </w:rPr>
            </w:pPr>
            <w:r>
              <w:rPr>
                <w:spacing w:val="-5"/>
                <w:sz w:val="15"/>
              </w:rPr>
              <w:t>14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/>
              <w:rPr>
                <w:sz w:val="15"/>
              </w:rPr>
            </w:pPr>
            <w:r>
              <w:rPr>
                <w:spacing w:val="-5"/>
                <w:sz w:val="15"/>
              </w:rPr>
              <w:t>17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5"/>
              <w:rPr>
                <w:sz w:val="15"/>
              </w:rPr>
            </w:pPr>
            <w:r>
              <w:rPr>
                <w:spacing w:val="-5"/>
                <w:sz w:val="15"/>
              </w:rPr>
              <w:t>20</w:t>
            </w:r>
          </w:p>
        </w:tc>
        <w:tc>
          <w:tcPr>
            <w:tcW w:w="3029" w:type="dxa"/>
            <w:gridSpan w:val="6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4" w:line="145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91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shd w:val="clear" w:color="auto" w:fill="C5D9F0"/>
          </w:tcPr>
          <w:p w:rsidR="00D37840" w:rsidRDefault="00141190">
            <w:pPr>
              <w:pStyle w:val="TableParagraph"/>
              <w:spacing w:line="150" w:lineRule="exact"/>
              <w:ind w:left="43"/>
              <w:rPr>
                <w:b/>
                <w:sz w:val="15"/>
              </w:rPr>
            </w:pPr>
            <w:r>
              <w:rPr>
                <w:b/>
                <w:sz w:val="15"/>
              </w:rPr>
              <w:t>HALF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CHAPS</w:t>
            </w: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4" w:line="145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4" w:line="145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266</w:t>
            </w:r>
          </w:p>
        </w:tc>
      </w:tr>
      <w:tr w:rsidR="00D37840">
        <w:trPr>
          <w:trHeight w:val="123"/>
        </w:trPr>
        <w:tc>
          <w:tcPr>
            <w:tcW w:w="447" w:type="dxa"/>
            <w:vMerge w:val="restart"/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69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Sr.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No.</w:t>
            </w:r>
          </w:p>
        </w:tc>
        <w:tc>
          <w:tcPr>
            <w:tcW w:w="1597" w:type="dxa"/>
            <w:vMerge w:val="restart"/>
            <w:tcBorders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7"/>
              <w:ind w:left="448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Product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Name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19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Product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Code</w:t>
            </w:r>
          </w:p>
        </w:tc>
        <w:tc>
          <w:tcPr>
            <w:tcW w:w="10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4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pacing w:val="-2"/>
                <w:sz w:val="12"/>
              </w:rPr>
              <w:t>Colour</w:t>
            </w:r>
            <w:proofErr w:type="spellEnd"/>
          </w:p>
        </w:tc>
        <w:tc>
          <w:tcPr>
            <w:tcW w:w="520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04" w:lineRule="exact"/>
              <w:ind w:left="152"/>
              <w:jc w:val="left"/>
              <w:rPr>
                <w:b/>
                <w:sz w:val="12"/>
              </w:rPr>
            </w:pPr>
            <w:r>
              <w:rPr>
                <w:b/>
                <w:spacing w:val="-4"/>
                <w:sz w:val="12"/>
              </w:rPr>
              <w:t>Size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99" w:type="dxa"/>
            <w:vMerge w:val="restart"/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303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</w:tr>
      <w:tr w:rsidR="00D37840">
        <w:trPr>
          <w:trHeight w:val="132"/>
        </w:trPr>
        <w:tc>
          <w:tcPr>
            <w:tcW w:w="447" w:type="dxa"/>
            <w:vMerge/>
            <w:tcBorders>
              <w:top w:val="nil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4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2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39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 w:right="5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3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 w:right="3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4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D9F0"/>
          </w:tcPr>
          <w:p w:rsidR="00D37840" w:rsidRDefault="00141190">
            <w:pPr>
              <w:pStyle w:val="TableParagraph"/>
              <w:spacing w:line="112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45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5D9F0"/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99" w:type="dxa"/>
            <w:vMerge/>
            <w:tcBorders>
              <w:top w:val="nil"/>
            </w:tcBorders>
            <w:shd w:val="clear" w:color="auto" w:fill="C5D9F0"/>
          </w:tcPr>
          <w:p w:rsidR="00D37840" w:rsidRDefault="00D37840">
            <w:pPr>
              <w:rPr>
                <w:sz w:val="2"/>
                <w:szCs w:val="2"/>
              </w:rPr>
            </w:pPr>
          </w:p>
        </w:tc>
      </w:tr>
      <w:tr w:rsidR="00D37840">
        <w:trPr>
          <w:trHeight w:val="161"/>
        </w:trPr>
        <w:tc>
          <w:tcPr>
            <w:tcW w:w="447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56</w:t>
            </w:r>
          </w:p>
        </w:tc>
        <w:tc>
          <w:tcPr>
            <w:tcW w:w="1597" w:type="dxa"/>
            <w:vMerge w:val="restart"/>
            <w:tcBorders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4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38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PREMIUM 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RODEO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spacing w:before="40"/>
              <w:jc w:val="left"/>
              <w:rPr>
                <w:b/>
                <w:sz w:val="12"/>
              </w:rPr>
            </w:pPr>
          </w:p>
          <w:p w:rsidR="00D37840" w:rsidRDefault="00141190">
            <w:pPr>
              <w:pStyle w:val="TableParagraph"/>
              <w:ind w:left="305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PROD-</w:t>
            </w:r>
            <w:r>
              <w:rPr>
                <w:spacing w:val="-2"/>
                <w:sz w:val="12"/>
              </w:rPr>
              <w:t>BCH147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72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BROWN-</w:t>
            </w:r>
            <w:r>
              <w:rPr>
                <w:spacing w:val="-10"/>
                <w:sz w:val="12"/>
              </w:rPr>
              <w:t>S</w:t>
            </w:r>
          </w:p>
        </w:tc>
        <w:tc>
          <w:tcPr>
            <w:tcW w:w="94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1609" w:type="dxa"/>
            <w:gridSpan w:val="3"/>
            <w:vMerge w:val="restart"/>
            <w:tcBorders>
              <w:left w:val="single" w:sz="4" w:space="0" w:color="000000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</w:tr>
      <w:tr w:rsidR="00D37840">
        <w:trPr>
          <w:trHeight w:val="161"/>
        </w:trPr>
        <w:tc>
          <w:tcPr>
            <w:tcW w:w="447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57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248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BROWN-</w:t>
            </w:r>
            <w:r>
              <w:rPr>
                <w:spacing w:val="-10"/>
                <w:sz w:val="12"/>
              </w:rPr>
              <w:t>M</w:t>
            </w: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42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0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  <w:bottom w:val="single" w:sz="4" w:space="0" w:color="000000"/>
            </w:tcBorders>
          </w:tcPr>
          <w:p w:rsidR="00D37840" w:rsidRDefault="00141190">
            <w:pPr>
              <w:pStyle w:val="TableParagraph"/>
              <w:spacing w:before="1" w:line="141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17</w:t>
            </w:r>
          </w:p>
        </w:tc>
      </w:tr>
      <w:tr w:rsidR="00D37840">
        <w:trPr>
          <w:trHeight w:val="170"/>
        </w:trPr>
        <w:tc>
          <w:tcPr>
            <w:tcW w:w="447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58</w:t>
            </w:r>
          </w:p>
        </w:tc>
        <w:tc>
          <w:tcPr>
            <w:tcW w:w="1597" w:type="dxa"/>
            <w:vMerge/>
            <w:tcBorders>
              <w:top w:val="nil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246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BROWN-</w:t>
            </w:r>
            <w:r>
              <w:rPr>
                <w:spacing w:val="-10"/>
                <w:sz w:val="12"/>
              </w:rPr>
              <w:t>W</w:t>
            </w: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37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1" w:right="1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6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3" w:right="1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7" w:right="4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7840" w:rsidRDefault="00141190">
            <w:pPr>
              <w:pStyle w:val="TableParagraph"/>
              <w:spacing w:line="150" w:lineRule="exact"/>
              <w:ind w:left="44" w:right="2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1609" w:type="dxa"/>
            <w:gridSpan w:val="3"/>
            <w:vMerge/>
            <w:tcBorders>
              <w:top w:val="nil"/>
              <w:left w:val="single" w:sz="4" w:space="0" w:color="000000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D37840" w:rsidRDefault="00141190">
            <w:pPr>
              <w:pStyle w:val="TableParagraph"/>
              <w:spacing w:before="5" w:line="145" w:lineRule="exact"/>
              <w:ind w:left="58" w:right="1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</w:tr>
      <w:tr w:rsidR="00D37840">
        <w:trPr>
          <w:trHeight w:val="170"/>
        </w:trPr>
        <w:tc>
          <w:tcPr>
            <w:tcW w:w="9528" w:type="dxa"/>
            <w:gridSpan w:val="15"/>
            <w:vMerge w:val="restart"/>
            <w:tcBorders>
              <w:left w:val="nil"/>
              <w:bottom w:val="nil"/>
            </w:tcBorders>
          </w:tcPr>
          <w:p w:rsidR="00D37840" w:rsidRDefault="00D37840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6" w:lineRule="exact"/>
              <w:ind w:left="47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" w:line="146" w:lineRule="exact"/>
              <w:ind w:left="58" w:right="1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45</w:t>
            </w:r>
          </w:p>
        </w:tc>
      </w:tr>
      <w:tr w:rsidR="00D37840">
        <w:trPr>
          <w:trHeight w:val="285"/>
        </w:trPr>
        <w:tc>
          <w:tcPr>
            <w:tcW w:w="9528" w:type="dxa"/>
            <w:gridSpan w:val="15"/>
            <w:vMerge/>
            <w:tcBorders>
              <w:top w:val="nil"/>
              <w:left w:val="nil"/>
              <w:bottom w:val="nil"/>
            </w:tcBorders>
          </w:tcPr>
          <w:p w:rsidR="00D37840" w:rsidRDefault="00D37840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shd w:val="clear" w:color="auto" w:fill="C5D9F0"/>
          </w:tcPr>
          <w:p w:rsidR="00D37840" w:rsidRDefault="00141190">
            <w:pPr>
              <w:pStyle w:val="TableParagraph"/>
              <w:spacing w:before="57"/>
              <w:ind w:left="104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G.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TOTAL</w:t>
            </w:r>
          </w:p>
        </w:tc>
        <w:tc>
          <w:tcPr>
            <w:tcW w:w="899" w:type="dxa"/>
            <w:shd w:val="clear" w:color="auto" w:fill="C5D9F0"/>
          </w:tcPr>
          <w:p w:rsidR="00D37840" w:rsidRDefault="00141190">
            <w:pPr>
              <w:pStyle w:val="TableParagraph"/>
              <w:spacing w:before="53"/>
              <w:ind w:left="58"/>
              <w:rPr>
                <w:b/>
                <w:sz w:val="12"/>
              </w:rPr>
            </w:pPr>
            <w:r>
              <w:rPr>
                <w:b/>
                <w:spacing w:val="-4"/>
                <w:sz w:val="12"/>
              </w:rPr>
              <w:t>2794</w:t>
            </w:r>
          </w:p>
        </w:tc>
      </w:tr>
    </w:tbl>
    <w:p w:rsidR="00141190" w:rsidRDefault="00141190"/>
    <w:sectPr w:rsidR="00141190">
      <w:type w:val="continuous"/>
      <w:pgSz w:w="11910" w:h="16840"/>
      <w:pgMar w:top="24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7840"/>
    <w:rsid w:val="00141190"/>
    <w:rsid w:val="00896780"/>
    <w:rsid w:val="00D3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29976-2227-41D1-8B2E-A9BC731D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154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ACCOUNT1</dc:creator>
  <cp:lastModifiedBy>Microsoft account</cp:lastModifiedBy>
  <cp:revision>2</cp:revision>
  <dcterms:created xsi:type="dcterms:W3CDTF">2025-10-09T15:52:00Z</dcterms:created>
  <dcterms:modified xsi:type="dcterms:W3CDTF">2025-10-09T15:53:00Z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Excel® for Microsoft 365</vt:lpwstr>
  </property>
</Properties>
</file>